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326"/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127"/>
        <w:gridCol w:w="992"/>
        <w:gridCol w:w="1417"/>
      </w:tblGrid>
      <w:tr w:rsidR="00E9190C" w:rsidRPr="003F356B" w:rsidTr="000C35F6">
        <w:trPr>
          <w:trHeight w:val="900"/>
        </w:trPr>
        <w:tc>
          <w:tcPr>
            <w:tcW w:w="8575" w:type="dxa"/>
            <w:gridSpan w:val="4"/>
            <w:shd w:val="clear" w:color="auto" w:fill="auto"/>
          </w:tcPr>
          <w:p w:rsidR="00E9190C" w:rsidRPr="003F356B" w:rsidRDefault="00E9190C" w:rsidP="00F025AD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ADMINISTRAÇÃO</w:t>
            </w:r>
          </w:p>
          <w:p w:rsidR="00E9190C" w:rsidRPr="003F356B" w:rsidRDefault="00E9190C" w:rsidP="00E9190C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ESTRUTURA CURRICULAR</w:t>
            </w:r>
          </w:p>
        </w:tc>
      </w:tr>
      <w:tr w:rsidR="00E9190C" w:rsidRPr="003F356B" w:rsidTr="000C35F6">
        <w:trPr>
          <w:trHeight w:val="253"/>
        </w:trPr>
        <w:tc>
          <w:tcPr>
            <w:tcW w:w="8575" w:type="dxa"/>
            <w:gridSpan w:val="4"/>
            <w:shd w:val="clear" w:color="auto" w:fill="auto"/>
          </w:tcPr>
          <w:p w:rsidR="00E9190C" w:rsidRPr="003F356B" w:rsidRDefault="00E9190C" w:rsidP="00F025A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1° SEMESTRE</w:t>
            </w:r>
          </w:p>
        </w:tc>
      </w:tr>
      <w:tr w:rsidR="00667039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E9190C" w:rsidRPr="003F356B" w:rsidRDefault="00E9190C" w:rsidP="00F025AD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COMPONENTES</w:t>
            </w:r>
          </w:p>
        </w:tc>
        <w:tc>
          <w:tcPr>
            <w:tcW w:w="2127" w:type="dxa"/>
            <w:shd w:val="clear" w:color="auto" w:fill="auto"/>
          </w:tcPr>
          <w:p w:rsidR="00E9190C" w:rsidRPr="003F356B" w:rsidRDefault="00E9190C" w:rsidP="00667039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CARGA HORÁRIA </w:t>
            </w:r>
          </w:p>
        </w:tc>
        <w:tc>
          <w:tcPr>
            <w:tcW w:w="992" w:type="dxa"/>
            <w:shd w:val="clear" w:color="auto" w:fill="auto"/>
          </w:tcPr>
          <w:p w:rsidR="00E9190C" w:rsidRPr="003F356B" w:rsidRDefault="00667039" w:rsidP="00F025AD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Código</w:t>
            </w:r>
          </w:p>
        </w:tc>
        <w:tc>
          <w:tcPr>
            <w:tcW w:w="1417" w:type="dxa"/>
            <w:shd w:val="clear" w:color="auto" w:fill="auto"/>
          </w:tcPr>
          <w:p w:rsidR="00E9190C" w:rsidRPr="003F356B" w:rsidRDefault="00667039" w:rsidP="00F025AD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Pré-requisito</w:t>
            </w:r>
          </w:p>
        </w:tc>
      </w:tr>
      <w:tr w:rsidR="00667039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E9190C" w:rsidRPr="003F356B" w:rsidRDefault="00E9190C" w:rsidP="00F025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Atividades complementares I</w:t>
            </w:r>
          </w:p>
        </w:tc>
        <w:tc>
          <w:tcPr>
            <w:tcW w:w="2127" w:type="dxa"/>
            <w:shd w:val="clear" w:color="auto" w:fill="auto"/>
          </w:tcPr>
          <w:p w:rsidR="00E9190C" w:rsidRPr="003F356B" w:rsidRDefault="00E9190C" w:rsidP="00E919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667039" w:rsidRPr="003F356B" w:rsidRDefault="00667039" w:rsidP="00F025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CSA01</w:t>
            </w:r>
          </w:p>
        </w:tc>
        <w:tc>
          <w:tcPr>
            <w:tcW w:w="1417" w:type="dxa"/>
            <w:shd w:val="clear" w:color="auto" w:fill="auto"/>
          </w:tcPr>
          <w:p w:rsidR="00E9190C" w:rsidRPr="003F356B" w:rsidRDefault="003F356B" w:rsidP="003F35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667039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667039" w:rsidRPr="003F356B" w:rsidRDefault="00667039" w:rsidP="00F025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Direito público e privado</w:t>
            </w:r>
          </w:p>
        </w:tc>
        <w:tc>
          <w:tcPr>
            <w:tcW w:w="2127" w:type="dxa"/>
            <w:shd w:val="clear" w:color="auto" w:fill="auto"/>
          </w:tcPr>
          <w:p w:rsidR="00667039" w:rsidRPr="003F356B" w:rsidRDefault="00667039" w:rsidP="00E919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667039" w:rsidRPr="003F356B" w:rsidRDefault="00667039" w:rsidP="006670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CSA02</w:t>
            </w:r>
          </w:p>
        </w:tc>
        <w:tc>
          <w:tcPr>
            <w:tcW w:w="1417" w:type="dxa"/>
            <w:shd w:val="clear" w:color="auto" w:fill="auto"/>
          </w:tcPr>
          <w:p w:rsidR="00667039" w:rsidRPr="003F356B" w:rsidRDefault="003F356B" w:rsidP="003F35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667039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667039" w:rsidRPr="003F356B" w:rsidRDefault="00667039" w:rsidP="00F025A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Matemática financeira</w:t>
            </w:r>
          </w:p>
        </w:tc>
        <w:tc>
          <w:tcPr>
            <w:tcW w:w="2127" w:type="dxa"/>
            <w:shd w:val="clear" w:color="auto" w:fill="auto"/>
          </w:tcPr>
          <w:p w:rsidR="00667039" w:rsidRPr="003F356B" w:rsidRDefault="00667039" w:rsidP="00E919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Cs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667039" w:rsidRPr="003F356B" w:rsidRDefault="006670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CSA03</w:t>
            </w:r>
          </w:p>
        </w:tc>
        <w:tc>
          <w:tcPr>
            <w:tcW w:w="1417" w:type="dxa"/>
            <w:shd w:val="clear" w:color="auto" w:fill="auto"/>
          </w:tcPr>
          <w:p w:rsidR="00667039" w:rsidRPr="003F356B" w:rsidRDefault="003F356B" w:rsidP="003F35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667039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667039" w:rsidRPr="003F356B" w:rsidRDefault="00D10AE5" w:rsidP="00F025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Antropologia</w:t>
            </w:r>
          </w:p>
        </w:tc>
        <w:tc>
          <w:tcPr>
            <w:tcW w:w="2127" w:type="dxa"/>
            <w:shd w:val="clear" w:color="auto" w:fill="auto"/>
          </w:tcPr>
          <w:p w:rsidR="00667039" w:rsidRPr="003F356B" w:rsidRDefault="00667039" w:rsidP="00E919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Cs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667039" w:rsidRPr="003F356B" w:rsidRDefault="006670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CSA04</w:t>
            </w:r>
          </w:p>
        </w:tc>
        <w:tc>
          <w:tcPr>
            <w:tcW w:w="1417" w:type="dxa"/>
            <w:shd w:val="clear" w:color="auto" w:fill="auto"/>
          </w:tcPr>
          <w:p w:rsidR="00667039" w:rsidRPr="003F356B" w:rsidRDefault="003F356B" w:rsidP="003F35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667039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667039" w:rsidRPr="003F356B" w:rsidRDefault="00667039" w:rsidP="00F025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Teoria da Administração</w:t>
            </w:r>
          </w:p>
        </w:tc>
        <w:tc>
          <w:tcPr>
            <w:tcW w:w="2127" w:type="dxa"/>
            <w:shd w:val="clear" w:color="auto" w:fill="auto"/>
          </w:tcPr>
          <w:p w:rsidR="00667039" w:rsidRPr="003F356B" w:rsidRDefault="00667039" w:rsidP="00E9190C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Cs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667039" w:rsidRPr="003F356B" w:rsidRDefault="006670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CSA05</w:t>
            </w:r>
          </w:p>
        </w:tc>
        <w:tc>
          <w:tcPr>
            <w:tcW w:w="1417" w:type="dxa"/>
            <w:shd w:val="clear" w:color="auto" w:fill="auto"/>
          </w:tcPr>
          <w:p w:rsidR="00667039" w:rsidRPr="003F356B" w:rsidRDefault="003F356B" w:rsidP="003F35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667039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667039" w:rsidRPr="003F356B" w:rsidRDefault="00D10AE5" w:rsidP="00F025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Filosofia</w:t>
            </w:r>
          </w:p>
        </w:tc>
        <w:tc>
          <w:tcPr>
            <w:tcW w:w="2127" w:type="dxa"/>
            <w:shd w:val="clear" w:color="auto" w:fill="auto"/>
          </w:tcPr>
          <w:p w:rsidR="00667039" w:rsidRPr="003F356B" w:rsidRDefault="00D10AE5" w:rsidP="00E919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667039" w:rsidRPr="003F356B" w:rsidRDefault="006670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CSA06</w:t>
            </w:r>
          </w:p>
        </w:tc>
        <w:tc>
          <w:tcPr>
            <w:tcW w:w="1417" w:type="dxa"/>
            <w:shd w:val="clear" w:color="auto" w:fill="auto"/>
          </w:tcPr>
          <w:p w:rsidR="00667039" w:rsidRPr="003F356B" w:rsidRDefault="003F356B" w:rsidP="003F35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D10AE5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D10AE5" w:rsidRDefault="00D10AE5" w:rsidP="00F025A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Sociologia</w:t>
            </w:r>
          </w:p>
        </w:tc>
        <w:tc>
          <w:tcPr>
            <w:tcW w:w="2127" w:type="dxa"/>
            <w:shd w:val="clear" w:color="auto" w:fill="auto"/>
          </w:tcPr>
          <w:p w:rsidR="00D10AE5" w:rsidRDefault="00D10AE5" w:rsidP="00E9190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D10AE5" w:rsidRPr="003F356B" w:rsidRDefault="00D10A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CSA15</w:t>
            </w:r>
          </w:p>
        </w:tc>
        <w:tc>
          <w:tcPr>
            <w:tcW w:w="1417" w:type="dxa"/>
            <w:shd w:val="clear" w:color="auto" w:fill="auto"/>
          </w:tcPr>
          <w:p w:rsidR="00D10AE5" w:rsidRPr="003F356B" w:rsidRDefault="00D10AE5" w:rsidP="003F35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190C" w:rsidRPr="003F356B" w:rsidTr="000C35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75" w:type="dxa"/>
            <w:gridSpan w:val="4"/>
            <w:shd w:val="clear" w:color="auto" w:fill="auto"/>
          </w:tcPr>
          <w:p w:rsidR="00E9190C" w:rsidRPr="003F356B" w:rsidRDefault="00E9190C" w:rsidP="00E9190C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2º. Semestre</w:t>
            </w:r>
          </w:p>
        </w:tc>
      </w:tr>
      <w:tr w:rsidR="003F356B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667039" w:rsidRPr="003F356B" w:rsidRDefault="00667039" w:rsidP="00667039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COMPONENTES</w:t>
            </w:r>
          </w:p>
        </w:tc>
        <w:tc>
          <w:tcPr>
            <w:tcW w:w="2127" w:type="dxa"/>
            <w:shd w:val="clear" w:color="auto" w:fill="auto"/>
          </w:tcPr>
          <w:p w:rsidR="00667039" w:rsidRPr="003F356B" w:rsidRDefault="00667039" w:rsidP="00667039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CARGA HORÁRIA</w:t>
            </w:r>
          </w:p>
        </w:tc>
        <w:tc>
          <w:tcPr>
            <w:tcW w:w="992" w:type="dxa"/>
            <w:shd w:val="clear" w:color="auto" w:fill="auto"/>
          </w:tcPr>
          <w:p w:rsidR="00667039" w:rsidRPr="003F356B" w:rsidRDefault="00667039" w:rsidP="00667039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Código</w:t>
            </w:r>
          </w:p>
        </w:tc>
        <w:tc>
          <w:tcPr>
            <w:tcW w:w="1417" w:type="dxa"/>
            <w:shd w:val="clear" w:color="auto" w:fill="auto"/>
          </w:tcPr>
          <w:p w:rsidR="00667039" w:rsidRPr="003F356B" w:rsidRDefault="00667039" w:rsidP="00667039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Pré-requisito</w:t>
            </w:r>
          </w:p>
        </w:tc>
      </w:tr>
      <w:tr w:rsidR="003F356B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667039" w:rsidRPr="003F356B" w:rsidRDefault="00D10AE5" w:rsidP="0066703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Oficina de textos</w:t>
            </w:r>
          </w:p>
        </w:tc>
        <w:tc>
          <w:tcPr>
            <w:tcW w:w="2127" w:type="dxa"/>
            <w:shd w:val="clear" w:color="auto" w:fill="auto"/>
          </w:tcPr>
          <w:p w:rsidR="00667039" w:rsidRPr="003F356B" w:rsidRDefault="00667039" w:rsidP="006670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Cs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667039" w:rsidRPr="003F356B" w:rsidRDefault="003F35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CSA07</w:t>
            </w:r>
          </w:p>
        </w:tc>
        <w:tc>
          <w:tcPr>
            <w:tcW w:w="1417" w:type="dxa"/>
            <w:shd w:val="clear" w:color="auto" w:fill="auto"/>
          </w:tcPr>
          <w:p w:rsidR="00667039" w:rsidRPr="003F356B" w:rsidRDefault="003F356B" w:rsidP="003F35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3F356B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667039" w:rsidRPr="003F356B" w:rsidRDefault="00667039" w:rsidP="0066703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Atividades complementares II</w:t>
            </w:r>
          </w:p>
        </w:tc>
        <w:tc>
          <w:tcPr>
            <w:tcW w:w="2127" w:type="dxa"/>
            <w:shd w:val="clear" w:color="auto" w:fill="auto"/>
          </w:tcPr>
          <w:p w:rsidR="00667039" w:rsidRPr="003F356B" w:rsidRDefault="00667039" w:rsidP="006670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Cs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667039" w:rsidRPr="003F356B" w:rsidRDefault="003F35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CSA08</w:t>
            </w:r>
          </w:p>
        </w:tc>
        <w:tc>
          <w:tcPr>
            <w:tcW w:w="1417" w:type="dxa"/>
            <w:shd w:val="clear" w:color="auto" w:fill="auto"/>
          </w:tcPr>
          <w:p w:rsidR="00667039" w:rsidRPr="003F356B" w:rsidRDefault="003F356B" w:rsidP="003F35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CSA01</w:t>
            </w:r>
          </w:p>
        </w:tc>
      </w:tr>
      <w:tr w:rsidR="003F356B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667039" w:rsidRPr="003F356B" w:rsidRDefault="0098645F" w:rsidP="0066703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Direito Empresarial</w:t>
            </w:r>
          </w:p>
        </w:tc>
        <w:tc>
          <w:tcPr>
            <w:tcW w:w="2127" w:type="dxa"/>
            <w:shd w:val="clear" w:color="auto" w:fill="auto"/>
          </w:tcPr>
          <w:p w:rsidR="00667039" w:rsidRPr="003F356B" w:rsidRDefault="00667039" w:rsidP="006670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Cs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667039" w:rsidRPr="003F356B" w:rsidRDefault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CSA18</w:t>
            </w:r>
          </w:p>
        </w:tc>
        <w:tc>
          <w:tcPr>
            <w:tcW w:w="1417" w:type="dxa"/>
            <w:shd w:val="clear" w:color="auto" w:fill="auto"/>
          </w:tcPr>
          <w:p w:rsidR="00667039" w:rsidRPr="003F356B" w:rsidRDefault="0098645F" w:rsidP="003F356B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3F356B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667039" w:rsidRPr="003F356B" w:rsidRDefault="00667039" w:rsidP="0066703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Economia</w:t>
            </w:r>
          </w:p>
        </w:tc>
        <w:tc>
          <w:tcPr>
            <w:tcW w:w="2127" w:type="dxa"/>
            <w:shd w:val="clear" w:color="auto" w:fill="auto"/>
          </w:tcPr>
          <w:p w:rsidR="00667039" w:rsidRPr="003F356B" w:rsidRDefault="00667039" w:rsidP="006670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667039" w:rsidRPr="003F356B" w:rsidRDefault="003F35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CSA10</w:t>
            </w:r>
          </w:p>
        </w:tc>
        <w:tc>
          <w:tcPr>
            <w:tcW w:w="1417" w:type="dxa"/>
            <w:shd w:val="clear" w:color="auto" w:fill="auto"/>
          </w:tcPr>
          <w:p w:rsidR="00667039" w:rsidRPr="003F356B" w:rsidRDefault="003F356B" w:rsidP="003F35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3F356B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667039" w:rsidRPr="003F356B" w:rsidRDefault="00667039" w:rsidP="0066703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Estatística</w:t>
            </w:r>
          </w:p>
        </w:tc>
        <w:tc>
          <w:tcPr>
            <w:tcW w:w="2127" w:type="dxa"/>
            <w:shd w:val="clear" w:color="auto" w:fill="auto"/>
          </w:tcPr>
          <w:p w:rsidR="00667039" w:rsidRPr="003F356B" w:rsidRDefault="00667039" w:rsidP="006670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667039" w:rsidRPr="003F356B" w:rsidRDefault="003F356B" w:rsidP="003F35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CSA11</w:t>
            </w:r>
          </w:p>
        </w:tc>
        <w:tc>
          <w:tcPr>
            <w:tcW w:w="1417" w:type="dxa"/>
            <w:shd w:val="clear" w:color="auto" w:fill="auto"/>
          </w:tcPr>
          <w:p w:rsidR="00667039" w:rsidRPr="003F356B" w:rsidRDefault="003F356B" w:rsidP="003F35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3F356B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667039" w:rsidRPr="003F356B" w:rsidRDefault="00D10AE5" w:rsidP="0066703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Teoria de Marketing</w:t>
            </w:r>
          </w:p>
        </w:tc>
        <w:tc>
          <w:tcPr>
            <w:tcW w:w="2127" w:type="dxa"/>
            <w:shd w:val="clear" w:color="auto" w:fill="auto"/>
          </w:tcPr>
          <w:p w:rsidR="00667039" w:rsidRPr="003F356B" w:rsidRDefault="00D10AE5" w:rsidP="006670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667039" w:rsidRPr="003F356B" w:rsidRDefault="003F35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CSA12</w:t>
            </w:r>
          </w:p>
        </w:tc>
        <w:tc>
          <w:tcPr>
            <w:tcW w:w="1417" w:type="dxa"/>
            <w:shd w:val="clear" w:color="auto" w:fill="auto"/>
          </w:tcPr>
          <w:p w:rsidR="00667039" w:rsidRPr="003F356B" w:rsidRDefault="003F356B" w:rsidP="003F35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3F356B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667039" w:rsidRPr="003F356B" w:rsidRDefault="00667039" w:rsidP="0066703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Laboratório de desenvolvimento humano</w:t>
            </w:r>
          </w:p>
        </w:tc>
        <w:tc>
          <w:tcPr>
            <w:tcW w:w="2127" w:type="dxa"/>
            <w:shd w:val="clear" w:color="auto" w:fill="auto"/>
          </w:tcPr>
          <w:p w:rsidR="00667039" w:rsidRPr="003F356B" w:rsidRDefault="00667039" w:rsidP="006670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667039" w:rsidRPr="003F356B" w:rsidRDefault="003F35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CSA13</w:t>
            </w:r>
          </w:p>
        </w:tc>
        <w:tc>
          <w:tcPr>
            <w:tcW w:w="1417" w:type="dxa"/>
            <w:shd w:val="clear" w:color="auto" w:fill="auto"/>
          </w:tcPr>
          <w:p w:rsidR="00667039" w:rsidRPr="003F356B" w:rsidRDefault="003F356B" w:rsidP="003F35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3F356B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667039" w:rsidRPr="003F356B" w:rsidRDefault="00667039" w:rsidP="0066703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Metodologia Científica</w:t>
            </w:r>
          </w:p>
        </w:tc>
        <w:tc>
          <w:tcPr>
            <w:tcW w:w="2127" w:type="dxa"/>
            <w:shd w:val="clear" w:color="auto" w:fill="auto"/>
          </w:tcPr>
          <w:p w:rsidR="00667039" w:rsidRPr="003F356B" w:rsidRDefault="00667039" w:rsidP="006670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667039" w:rsidRPr="003F356B" w:rsidRDefault="003F35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CSA14</w:t>
            </w:r>
          </w:p>
        </w:tc>
        <w:tc>
          <w:tcPr>
            <w:tcW w:w="1417" w:type="dxa"/>
            <w:shd w:val="clear" w:color="auto" w:fill="auto"/>
          </w:tcPr>
          <w:p w:rsidR="00667039" w:rsidRPr="003F356B" w:rsidRDefault="003F356B" w:rsidP="003F35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3F356B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667039" w:rsidRPr="003F356B" w:rsidRDefault="00667039" w:rsidP="0066703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67039" w:rsidRPr="003F356B" w:rsidRDefault="00667039" w:rsidP="006670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67039" w:rsidRPr="003F356B" w:rsidRDefault="006670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67039" w:rsidRPr="003F356B" w:rsidRDefault="00667039" w:rsidP="003F35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039" w:rsidRPr="003F356B" w:rsidTr="000C35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75" w:type="dxa"/>
            <w:gridSpan w:val="4"/>
            <w:shd w:val="clear" w:color="auto" w:fill="auto"/>
          </w:tcPr>
          <w:p w:rsidR="00667039" w:rsidRPr="003F356B" w:rsidRDefault="00667039" w:rsidP="006670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3º. Semestre</w:t>
            </w:r>
          </w:p>
        </w:tc>
      </w:tr>
      <w:tr w:rsidR="003F356B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667039" w:rsidRPr="003F356B" w:rsidRDefault="00667039" w:rsidP="00667039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COMPONENTES</w:t>
            </w:r>
          </w:p>
        </w:tc>
        <w:tc>
          <w:tcPr>
            <w:tcW w:w="2127" w:type="dxa"/>
            <w:shd w:val="clear" w:color="auto" w:fill="auto"/>
          </w:tcPr>
          <w:p w:rsidR="00667039" w:rsidRPr="003F356B" w:rsidRDefault="00667039" w:rsidP="00667039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CARGA HORÁRIA</w:t>
            </w:r>
          </w:p>
        </w:tc>
        <w:tc>
          <w:tcPr>
            <w:tcW w:w="992" w:type="dxa"/>
            <w:shd w:val="clear" w:color="auto" w:fill="auto"/>
          </w:tcPr>
          <w:p w:rsidR="00667039" w:rsidRPr="003F356B" w:rsidRDefault="00667039" w:rsidP="00667039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Código</w:t>
            </w:r>
          </w:p>
        </w:tc>
        <w:tc>
          <w:tcPr>
            <w:tcW w:w="1417" w:type="dxa"/>
            <w:shd w:val="clear" w:color="auto" w:fill="auto"/>
          </w:tcPr>
          <w:p w:rsidR="00667039" w:rsidRPr="003F356B" w:rsidRDefault="00667039" w:rsidP="00667039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Pré-requisito</w:t>
            </w:r>
          </w:p>
        </w:tc>
      </w:tr>
      <w:tr w:rsidR="003F356B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667039" w:rsidRPr="003F356B" w:rsidRDefault="00667039" w:rsidP="0066703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 Administração Mercadológica I</w:t>
            </w:r>
          </w:p>
        </w:tc>
        <w:tc>
          <w:tcPr>
            <w:tcW w:w="2127" w:type="dxa"/>
            <w:shd w:val="clear" w:color="auto" w:fill="auto"/>
          </w:tcPr>
          <w:p w:rsidR="00667039" w:rsidRPr="003F356B" w:rsidRDefault="00667039" w:rsidP="006670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667039" w:rsidRPr="003F356B" w:rsidRDefault="003F35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CSA16</w:t>
            </w:r>
          </w:p>
        </w:tc>
        <w:tc>
          <w:tcPr>
            <w:tcW w:w="1417" w:type="dxa"/>
            <w:shd w:val="clear" w:color="auto" w:fill="auto"/>
          </w:tcPr>
          <w:p w:rsidR="00667039" w:rsidRPr="003F356B" w:rsidRDefault="003F356B" w:rsidP="006670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CSA06</w:t>
            </w:r>
          </w:p>
        </w:tc>
      </w:tr>
      <w:tr w:rsidR="003F356B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667039" w:rsidRPr="003F356B" w:rsidRDefault="00667039" w:rsidP="0066703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Atividades complementares III </w:t>
            </w:r>
          </w:p>
        </w:tc>
        <w:tc>
          <w:tcPr>
            <w:tcW w:w="2127" w:type="dxa"/>
            <w:shd w:val="clear" w:color="auto" w:fill="auto"/>
          </w:tcPr>
          <w:p w:rsidR="00667039" w:rsidRPr="003F356B" w:rsidRDefault="00CF5FEF" w:rsidP="006670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667039" w:rsidRPr="003F35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67039" w:rsidRPr="003F356B" w:rsidRDefault="003F35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CSA17</w:t>
            </w:r>
          </w:p>
        </w:tc>
        <w:tc>
          <w:tcPr>
            <w:tcW w:w="1417" w:type="dxa"/>
            <w:shd w:val="clear" w:color="auto" w:fill="auto"/>
          </w:tcPr>
          <w:p w:rsidR="00667039" w:rsidRPr="003F356B" w:rsidRDefault="003F356B" w:rsidP="006670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CSA08</w:t>
            </w:r>
          </w:p>
        </w:tc>
      </w:tr>
      <w:tr w:rsidR="0098645F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Contabilidade</w:t>
            </w:r>
          </w:p>
        </w:tc>
        <w:tc>
          <w:tcPr>
            <w:tcW w:w="2127" w:type="dxa"/>
            <w:shd w:val="clear" w:color="auto" w:fill="auto"/>
          </w:tcPr>
          <w:p w:rsidR="0098645F" w:rsidRPr="003F356B" w:rsidRDefault="0098645F" w:rsidP="009864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Cs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CSA09</w:t>
            </w:r>
          </w:p>
        </w:tc>
        <w:tc>
          <w:tcPr>
            <w:tcW w:w="1417" w:type="dxa"/>
            <w:shd w:val="clear" w:color="auto" w:fill="auto"/>
          </w:tcPr>
          <w:p w:rsidR="0098645F" w:rsidRPr="003F356B" w:rsidRDefault="0098645F" w:rsidP="0098645F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CSA03, CSA05</w:t>
            </w:r>
          </w:p>
        </w:tc>
      </w:tr>
      <w:tr w:rsidR="0098645F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Empreendedorismo</w:t>
            </w:r>
          </w:p>
        </w:tc>
        <w:tc>
          <w:tcPr>
            <w:tcW w:w="2127" w:type="dxa"/>
            <w:shd w:val="clear" w:color="auto" w:fill="auto"/>
          </w:tcPr>
          <w:p w:rsidR="0098645F" w:rsidRPr="003F356B" w:rsidRDefault="0098645F" w:rsidP="009864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CSA19</w:t>
            </w:r>
          </w:p>
        </w:tc>
        <w:tc>
          <w:tcPr>
            <w:tcW w:w="1417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45F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Legislação social e trabalhista</w:t>
            </w:r>
          </w:p>
        </w:tc>
        <w:tc>
          <w:tcPr>
            <w:tcW w:w="2127" w:type="dxa"/>
            <w:shd w:val="clear" w:color="auto" w:fill="auto"/>
          </w:tcPr>
          <w:p w:rsidR="0098645F" w:rsidRPr="003F356B" w:rsidRDefault="00CF5FEF" w:rsidP="00CF5F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CSA20</w:t>
            </w:r>
          </w:p>
        </w:tc>
        <w:tc>
          <w:tcPr>
            <w:tcW w:w="1417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45F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 Legislação tributária</w:t>
            </w:r>
          </w:p>
        </w:tc>
        <w:tc>
          <w:tcPr>
            <w:tcW w:w="2127" w:type="dxa"/>
            <w:shd w:val="clear" w:color="auto" w:fill="auto"/>
          </w:tcPr>
          <w:p w:rsidR="0098645F" w:rsidRPr="003F356B" w:rsidRDefault="0098645F" w:rsidP="009864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CSA21</w:t>
            </w:r>
          </w:p>
        </w:tc>
        <w:tc>
          <w:tcPr>
            <w:tcW w:w="1417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45F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Psicologia organizacional</w:t>
            </w:r>
          </w:p>
        </w:tc>
        <w:tc>
          <w:tcPr>
            <w:tcW w:w="2127" w:type="dxa"/>
            <w:shd w:val="clear" w:color="auto" w:fill="auto"/>
          </w:tcPr>
          <w:p w:rsidR="0098645F" w:rsidRPr="003F356B" w:rsidRDefault="0098645F" w:rsidP="009864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CSA22</w:t>
            </w:r>
          </w:p>
        </w:tc>
        <w:tc>
          <w:tcPr>
            <w:tcW w:w="1417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45F" w:rsidRPr="003F356B" w:rsidTr="000C35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75" w:type="dxa"/>
            <w:gridSpan w:val="4"/>
            <w:shd w:val="clear" w:color="auto" w:fill="auto"/>
          </w:tcPr>
          <w:p w:rsidR="0098645F" w:rsidRPr="003F356B" w:rsidRDefault="0098645F" w:rsidP="009864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4º. Semestre</w:t>
            </w:r>
          </w:p>
        </w:tc>
      </w:tr>
      <w:tr w:rsidR="0098645F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98645F" w:rsidRPr="003F356B" w:rsidRDefault="0098645F" w:rsidP="0098645F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COMPONENTES</w:t>
            </w:r>
          </w:p>
        </w:tc>
        <w:tc>
          <w:tcPr>
            <w:tcW w:w="2127" w:type="dxa"/>
            <w:shd w:val="clear" w:color="auto" w:fill="auto"/>
          </w:tcPr>
          <w:p w:rsidR="0098645F" w:rsidRPr="003F356B" w:rsidRDefault="0098645F" w:rsidP="0098645F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CARGA HORÁRIA</w:t>
            </w:r>
          </w:p>
        </w:tc>
        <w:tc>
          <w:tcPr>
            <w:tcW w:w="992" w:type="dxa"/>
            <w:shd w:val="clear" w:color="auto" w:fill="auto"/>
          </w:tcPr>
          <w:p w:rsidR="0098645F" w:rsidRPr="003F356B" w:rsidRDefault="0098645F" w:rsidP="0098645F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Código</w:t>
            </w:r>
          </w:p>
        </w:tc>
        <w:tc>
          <w:tcPr>
            <w:tcW w:w="1417" w:type="dxa"/>
            <w:shd w:val="clear" w:color="auto" w:fill="auto"/>
          </w:tcPr>
          <w:p w:rsidR="0098645F" w:rsidRPr="003F356B" w:rsidRDefault="0098645F" w:rsidP="0098645F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Pré-requisito</w:t>
            </w:r>
          </w:p>
        </w:tc>
      </w:tr>
      <w:tr w:rsidR="0098645F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Administração de recursos Humanos I</w:t>
            </w:r>
          </w:p>
        </w:tc>
        <w:tc>
          <w:tcPr>
            <w:tcW w:w="2127" w:type="dxa"/>
            <w:shd w:val="clear" w:color="auto" w:fill="auto"/>
          </w:tcPr>
          <w:p w:rsidR="0098645F" w:rsidRPr="003F356B" w:rsidRDefault="0098645F" w:rsidP="009864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CSA23</w:t>
            </w:r>
          </w:p>
        </w:tc>
        <w:tc>
          <w:tcPr>
            <w:tcW w:w="1417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45F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Administração e organização de empresas</w:t>
            </w:r>
          </w:p>
        </w:tc>
        <w:tc>
          <w:tcPr>
            <w:tcW w:w="2127" w:type="dxa"/>
            <w:shd w:val="clear" w:color="auto" w:fill="auto"/>
          </w:tcPr>
          <w:p w:rsidR="0098645F" w:rsidRPr="003F356B" w:rsidRDefault="0098645F" w:rsidP="009864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CSA24</w:t>
            </w:r>
          </w:p>
        </w:tc>
        <w:tc>
          <w:tcPr>
            <w:tcW w:w="1417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45F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4039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Atividades complementares IV</w:t>
            </w:r>
          </w:p>
        </w:tc>
        <w:tc>
          <w:tcPr>
            <w:tcW w:w="2127" w:type="dxa"/>
            <w:shd w:val="clear" w:color="auto" w:fill="auto"/>
          </w:tcPr>
          <w:p w:rsidR="0098645F" w:rsidRPr="003F356B" w:rsidRDefault="0098645F" w:rsidP="009864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CSA25</w:t>
            </w:r>
          </w:p>
        </w:tc>
        <w:tc>
          <w:tcPr>
            <w:tcW w:w="1417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45F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Contabilidade gerencial</w:t>
            </w:r>
          </w:p>
        </w:tc>
        <w:tc>
          <w:tcPr>
            <w:tcW w:w="2127" w:type="dxa"/>
            <w:shd w:val="clear" w:color="auto" w:fill="auto"/>
          </w:tcPr>
          <w:p w:rsidR="0098645F" w:rsidRPr="003F356B" w:rsidRDefault="0098645F" w:rsidP="009864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CSA26</w:t>
            </w:r>
          </w:p>
        </w:tc>
        <w:tc>
          <w:tcPr>
            <w:tcW w:w="1417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45F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Ética e responsabilidade civil e social</w:t>
            </w:r>
          </w:p>
        </w:tc>
        <w:tc>
          <w:tcPr>
            <w:tcW w:w="2127" w:type="dxa"/>
            <w:shd w:val="clear" w:color="auto" w:fill="auto"/>
          </w:tcPr>
          <w:p w:rsidR="0098645F" w:rsidRPr="003F356B" w:rsidRDefault="0098645F" w:rsidP="009864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CSA27</w:t>
            </w:r>
          </w:p>
        </w:tc>
        <w:tc>
          <w:tcPr>
            <w:tcW w:w="1417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45F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Pesquisa de mercado</w:t>
            </w:r>
          </w:p>
        </w:tc>
        <w:tc>
          <w:tcPr>
            <w:tcW w:w="2127" w:type="dxa"/>
            <w:shd w:val="clear" w:color="auto" w:fill="auto"/>
          </w:tcPr>
          <w:p w:rsidR="0098645F" w:rsidRPr="003F356B" w:rsidRDefault="0098645F" w:rsidP="009864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CSA28</w:t>
            </w:r>
          </w:p>
        </w:tc>
        <w:tc>
          <w:tcPr>
            <w:tcW w:w="1417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45F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39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Teoria das Oganizações</w:t>
            </w:r>
          </w:p>
        </w:tc>
        <w:tc>
          <w:tcPr>
            <w:tcW w:w="2127" w:type="dxa"/>
            <w:shd w:val="clear" w:color="auto" w:fill="auto"/>
          </w:tcPr>
          <w:p w:rsidR="0098645F" w:rsidRPr="003F356B" w:rsidRDefault="0098645F" w:rsidP="009864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CSA29</w:t>
            </w:r>
          </w:p>
        </w:tc>
        <w:tc>
          <w:tcPr>
            <w:tcW w:w="1417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98645F" w:rsidRPr="003F356B" w:rsidTr="000C35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75" w:type="dxa"/>
            <w:gridSpan w:val="4"/>
            <w:shd w:val="clear" w:color="auto" w:fill="auto"/>
          </w:tcPr>
          <w:p w:rsidR="0098645F" w:rsidRPr="003F356B" w:rsidRDefault="0098645F" w:rsidP="009864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5º. Semestre</w:t>
            </w:r>
          </w:p>
        </w:tc>
      </w:tr>
      <w:tr w:rsidR="0098645F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4039" w:type="dxa"/>
            <w:shd w:val="clear" w:color="auto" w:fill="auto"/>
          </w:tcPr>
          <w:p w:rsidR="0098645F" w:rsidRPr="003F356B" w:rsidRDefault="0098645F" w:rsidP="0098645F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COMPONENTES</w:t>
            </w:r>
          </w:p>
        </w:tc>
        <w:tc>
          <w:tcPr>
            <w:tcW w:w="2127" w:type="dxa"/>
            <w:shd w:val="clear" w:color="auto" w:fill="auto"/>
          </w:tcPr>
          <w:p w:rsidR="0098645F" w:rsidRPr="003F356B" w:rsidRDefault="0098645F" w:rsidP="0098645F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CARGA HORÁRIA</w:t>
            </w:r>
          </w:p>
        </w:tc>
        <w:tc>
          <w:tcPr>
            <w:tcW w:w="992" w:type="dxa"/>
            <w:shd w:val="clear" w:color="auto" w:fill="auto"/>
          </w:tcPr>
          <w:p w:rsidR="0098645F" w:rsidRPr="003F356B" w:rsidRDefault="0098645F" w:rsidP="0098645F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Código</w:t>
            </w:r>
          </w:p>
        </w:tc>
        <w:tc>
          <w:tcPr>
            <w:tcW w:w="1417" w:type="dxa"/>
            <w:shd w:val="clear" w:color="auto" w:fill="auto"/>
          </w:tcPr>
          <w:p w:rsidR="0098645F" w:rsidRPr="003F356B" w:rsidRDefault="0098645F" w:rsidP="0098645F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Pré-requisito</w:t>
            </w:r>
          </w:p>
        </w:tc>
      </w:tr>
      <w:tr w:rsidR="0098645F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4039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Administração de materiais</w:t>
            </w:r>
          </w:p>
        </w:tc>
        <w:tc>
          <w:tcPr>
            <w:tcW w:w="2127" w:type="dxa"/>
            <w:shd w:val="clear" w:color="auto" w:fill="auto"/>
          </w:tcPr>
          <w:p w:rsidR="0098645F" w:rsidRPr="003F356B" w:rsidRDefault="0098645F" w:rsidP="009864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CSA30</w:t>
            </w:r>
          </w:p>
        </w:tc>
        <w:tc>
          <w:tcPr>
            <w:tcW w:w="1417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45F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4039" w:type="dxa"/>
            <w:tcBorders>
              <w:bottom w:val="single" w:sz="4" w:space="0" w:color="auto"/>
            </w:tcBorders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Administração Mercadológica II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98645F" w:rsidRPr="003F356B" w:rsidRDefault="0098645F" w:rsidP="009864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CSA31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45F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Atividades complementares V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645F" w:rsidRPr="003F356B" w:rsidRDefault="0098645F" w:rsidP="009864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CSA32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45F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"/>
        </w:trPr>
        <w:tc>
          <w:tcPr>
            <w:tcW w:w="4039" w:type="dxa"/>
            <w:tcBorders>
              <w:top w:val="single" w:sz="4" w:space="0" w:color="auto"/>
            </w:tcBorders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Custos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98645F" w:rsidRPr="003F356B" w:rsidRDefault="0098645F" w:rsidP="009864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CSA33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98645F" w:rsidRPr="003F356B" w:rsidRDefault="005D67D1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CSA26</w:t>
            </w:r>
          </w:p>
        </w:tc>
      </w:tr>
      <w:tr w:rsidR="0098645F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4039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Gestão de projetos</w:t>
            </w:r>
          </w:p>
        </w:tc>
        <w:tc>
          <w:tcPr>
            <w:tcW w:w="2127" w:type="dxa"/>
            <w:shd w:val="clear" w:color="auto" w:fill="auto"/>
          </w:tcPr>
          <w:p w:rsidR="0098645F" w:rsidRPr="003F356B" w:rsidRDefault="0098645F" w:rsidP="009864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CSA34</w:t>
            </w:r>
          </w:p>
        </w:tc>
        <w:tc>
          <w:tcPr>
            <w:tcW w:w="1417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45F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4039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Planejamento e controle da produção I</w:t>
            </w:r>
          </w:p>
        </w:tc>
        <w:tc>
          <w:tcPr>
            <w:tcW w:w="2127" w:type="dxa"/>
            <w:shd w:val="clear" w:color="auto" w:fill="auto"/>
          </w:tcPr>
          <w:p w:rsidR="0098645F" w:rsidRPr="003F356B" w:rsidRDefault="0098645F" w:rsidP="009864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CSA35</w:t>
            </w:r>
          </w:p>
        </w:tc>
        <w:tc>
          <w:tcPr>
            <w:tcW w:w="1417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8645F" w:rsidRPr="003F356B" w:rsidTr="000C35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8575" w:type="dxa"/>
            <w:gridSpan w:val="4"/>
            <w:shd w:val="clear" w:color="auto" w:fill="auto"/>
          </w:tcPr>
          <w:p w:rsidR="0098645F" w:rsidRPr="003F356B" w:rsidRDefault="0098645F" w:rsidP="009864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6º. Semestre</w:t>
            </w:r>
          </w:p>
        </w:tc>
      </w:tr>
      <w:tr w:rsidR="0098645F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4039" w:type="dxa"/>
            <w:shd w:val="clear" w:color="auto" w:fill="auto"/>
          </w:tcPr>
          <w:p w:rsidR="0098645F" w:rsidRPr="003F356B" w:rsidRDefault="0098645F" w:rsidP="0098645F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COMPONENTES</w:t>
            </w:r>
          </w:p>
        </w:tc>
        <w:tc>
          <w:tcPr>
            <w:tcW w:w="2127" w:type="dxa"/>
            <w:shd w:val="clear" w:color="auto" w:fill="auto"/>
          </w:tcPr>
          <w:p w:rsidR="0098645F" w:rsidRPr="003F356B" w:rsidRDefault="0098645F" w:rsidP="0098645F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CARGA HORÁRIA</w:t>
            </w:r>
          </w:p>
        </w:tc>
        <w:tc>
          <w:tcPr>
            <w:tcW w:w="992" w:type="dxa"/>
            <w:shd w:val="clear" w:color="auto" w:fill="auto"/>
          </w:tcPr>
          <w:p w:rsidR="0098645F" w:rsidRPr="003F356B" w:rsidRDefault="0098645F" w:rsidP="0098645F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Código</w:t>
            </w:r>
          </w:p>
        </w:tc>
        <w:tc>
          <w:tcPr>
            <w:tcW w:w="1417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Pré-requisito</w:t>
            </w:r>
          </w:p>
        </w:tc>
      </w:tr>
      <w:tr w:rsidR="0098645F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4039" w:type="dxa"/>
            <w:shd w:val="clear" w:color="auto" w:fill="auto"/>
          </w:tcPr>
          <w:p w:rsidR="0098645F" w:rsidRPr="003F356B" w:rsidRDefault="0098645F" w:rsidP="0098645F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 Administração de recursos humanos II</w:t>
            </w:r>
          </w:p>
        </w:tc>
        <w:tc>
          <w:tcPr>
            <w:tcW w:w="2127" w:type="dxa"/>
            <w:shd w:val="clear" w:color="auto" w:fill="auto"/>
          </w:tcPr>
          <w:p w:rsidR="0098645F" w:rsidRPr="003F356B" w:rsidRDefault="0098645F" w:rsidP="009864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CSA36</w:t>
            </w:r>
          </w:p>
        </w:tc>
        <w:tc>
          <w:tcPr>
            <w:tcW w:w="1417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45F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4039" w:type="dxa"/>
            <w:shd w:val="clear" w:color="auto" w:fill="auto"/>
          </w:tcPr>
          <w:p w:rsidR="0098645F" w:rsidRPr="003F356B" w:rsidRDefault="0098645F" w:rsidP="0098645F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Administração Financeira e Orçamentária</w:t>
            </w:r>
            <w:r w:rsidR="006B5C6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2127" w:type="dxa"/>
            <w:shd w:val="clear" w:color="auto" w:fill="auto"/>
          </w:tcPr>
          <w:p w:rsidR="0098645F" w:rsidRPr="003F356B" w:rsidRDefault="0098645F" w:rsidP="009864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CSA37</w:t>
            </w:r>
          </w:p>
        </w:tc>
        <w:tc>
          <w:tcPr>
            <w:tcW w:w="1417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45F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4039" w:type="dxa"/>
            <w:shd w:val="clear" w:color="auto" w:fill="auto"/>
          </w:tcPr>
          <w:p w:rsidR="0098645F" w:rsidRPr="003F356B" w:rsidRDefault="0098645F" w:rsidP="0098645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Atividades complementares VI</w:t>
            </w:r>
          </w:p>
        </w:tc>
        <w:tc>
          <w:tcPr>
            <w:tcW w:w="2127" w:type="dxa"/>
            <w:shd w:val="clear" w:color="auto" w:fill="auto"/>
          </w:tcPr>
          <w:p w:rsidR="0098645F" w:rsidRPr="003F356B" w:rsidRDefault="0098645F" w:rsidP="009864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CSA38</w:t>
            </w:r>
          </w:p>
        </w:tc>
        <w:tc>
          <w:tcPr>
            <w:tcW w:w="1417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45F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4039" w:type="dxa"/>
            <w:shd w:val="clear" w:color="auto" w:fill="auto"/>
          </w:tcPr>
          <w:p w:rsidR="0098645F" w:rsidRPr="003F356B" w:rsidRDefault="0098645F" w:rsidP="0098645F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Consultoria empresarial</w:t>
            </w:r>
          </w:p>
        </w:tc>
        <w:tc>
          <w:tcPr>
            <w:tcW w:w="2127" w:type="dxa"/>
            <w:shd w:val="clear" w:color="auto" w:fill="auto"/>
          </w:tcPr>
          <w:p w:rsidR="0098645F" w:rsidRPr="003F356B" w:rsidRDefault="0098645F" w:rsidP="009864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CSA39</w:t>
            </w:r>
          </w:p>
        </w:tc>
        <w:tc>
          <w:tcPr>
            <w:tcW w:w="1417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45F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4039" w:type="dxa"/>
            <w:shd w:val="clear" w:color="auto" w:fill="auto"/>
          </w:tcPr>
          <w:p w:rsidR="0098645F" w:rsidRPr="003F356B" w:rsidRDefault="0098645F" w:rsidP="0098645F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 Planejamento e controle da produção II</w:t>
            </w:r>
          </w:p>
        </w:tc>
        <w:tc>
          <w:tcPr>
            <w:tcW w:w="2127" w:type="dxa"/>
            <w:shd w:val="clear" w:color="auto" w:fill="auto"/>
          </w:tcPr>
          <w:p w:rsidR="0098645F" w:rsidRPr="003F356B" w:rsidRDefault="0098645F" w:rsidP="009864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CSA40</w:t>
            </w:r>
          </w:p>
        </w:tc>
        <w:tc>
          <w:tcPr>
            <w:tcW w:w="1417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8645F" w:rsidRPr="003F356B" w:rsidTr="000C35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8575" w:type="dxa"/>
            <w:gridSpan w:val="4"/>
            <w:shd w:val="clear" w:color="auto" w:fill="auto"/>
          </w:tcPr>
          <w:p w:rsidR="0098645F" w:rsidRPr="003F356B" w:rsidRDefault="0098645F" w:rsidP="009864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7º. Semestre</w:t>
            </w:r>
          </w:p>
        </w:tc>
      </w:tr>
      <w:tr w:rsidR="0098645F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5"/>
        </w:trPr>
        <w:tc>
          <w:tcPr>
            <w:tcW w:w="4039" w:type="dxa"/>
            <w:shd w:val="clear" w:color="auto" w:fill="auto"/>
          </w:tcPr>
          <w:p w:rsidR="0098645F" w:rsidRPr="003F356B" w:rsidRDefault="0098645F" w:rsidP="0098645F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COMPONENTES</w:t>
            </w:r>
          </w:p>
        </w:tc>
        <w:tc>
          <w:tcPr>
            <w:tcW w:w="2127" w:type="dxa"/>
            <w:shd w:val="clear" w:color="auto" w:fill="auto"/>
          </w:tcPr>
          <w:p w:rsidR="0098645F" w:rsidRPr="003F356B" w:rsidRDefault="0098645F" w:rsidP="0098645F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CARGA HORÁRIA</w:t>
            </w:r>
          </w:p>
        </w:tc>
        <w:tc>
          <w:tcPr>
            <w:tcW w:w="992" w:type="dxa"/>
            <w:shd w:val="clear" w:color="auto" w:fill="auto"/>
          </w:tcPr>
          <w:p w:rsidR="0098645F" w:rsidRPr="003F356B" w:rsidRDefault="0098645F" w:rsidP="0098645F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Código</w:t>
            </w:r>
          </w:p>
        </w:tc>
        <w:tc>
          <w:tcPr>
            <w:tcW w:w="1417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Pré-requisito</w:t>
            </w:r>
          </w:p>
        </w:tc>
      </w:tr>
      <w:tr w:rsidR="0098645F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4039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Administração de Sistemas de Informação</w:t>
            </w:r>
          </w:p>
        </w:tc>
        <w:tc>
          <w:tcPr>
            <w:tcW w:w="2127" w:type="dxa"/>
            <w:shd w:val="clear" w:color="auto" w:fill="auto"/>
          </w:tcPr>
          <w:p w:rsidR="0098645F" w:rsidRPr="003F356B" w:rsidRDefault="005D67D1" w:rsidP="009864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98645F" w:rsidRPr="003F35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CSA41</w:t>
            </w:r>
          </w:p>
        </w:tc>
        <w:tc>
          <w:tcPr>
            <w:tcW w:w="1417" w:type="dxa"/>
            <w:shd w:val="clear" w:color="auto" w:fill="auto"/>
          </w:tcPr>
          <w:p w:rsidR="0098645F" w:rsidRPr="005D67D1" w:rsidRDefault="005D67D1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67D1">
              <w:rPr>
                <w:rFonts w:asciiTheme="minorHAnsi" w:hAnsiTheme="minorHAnsi" w:cstheme="minorHAnsi"/>
                <w:sz w:val="20"/>
                <w:szCs w:val="20"/>
              </w:rPr>
              <w:t>CSA33</w:t>
            </w:r>
          </w:p>
        </w:tc>
      </w:tr>
      <w:tr w:rsidR="0098645F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4039" w:type="dxa"/>
            <w:shd w:val="clear" w:color="auto" w:fill="auto"/>
          </w:tcPr>
          <w:p w:rsidR="0098645F" w:rsidRPr="003F356B" w:rsidRDefault="005D67D1" w:rsidP="0098645F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Planejamento estratégico I</w:t>
            </w:r>
          </w:p>
        </w:tc>
        <w:tc>
          <w:tcPr>
            <w:tcW w:w="2127" w:type="dxa"/>
            <w:shd w:val="clear" w:color="auto" w:fill="auto"/>
          </w:tcPr>
          <w:p w:rsidR="0098645F" w:rsidRPr="003F356B" w:rsidRDefault="005D67D1" w:rsidP="009864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CSA42</w:t>
            </w:r>
          </w:p>
        </w:tc>
        <w:tc>
          <w:tcPr>
            <w:tcW w:w="1417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45F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4039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Atividades complementares VII</w:t>
            </w:r>
          </w:p>
        </w:tc>
        <w:tc>
          <w:tcPr>
            <w:tcW w:w="2127" w:type="dxa"/>
            <w:shd w:val="clear" w:color="auto" w:fill="auto"/>
          </w:tcPr>
          <w:p w:rsidR="0098645F" w:rsidRPr="003F356B" w:rsidRDefault="006B5C69" w:rsidP="009864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98645F" w:rsidRPr="003F35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CSA43</w:t>
            </w:r>
          </w:p>
        </w:tc>
        <w:tc>
          <w:tcPr>
            <w:tcW w:w="1417" w:type="dxa"/>
            <w:shd w:val="clear" w:color="auto" w:fill="auto"/>
          </w:tcPr>
          <w:p w:rsidR="0098645F" w:rsidRPr="003F356B" w:rsidRDefault="0098645F" w:rsidP="0098645F">
            <w:pPr>
              <w:tabs>
                <w:tab w:val="left" w:pos="238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45F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4039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Gestão da cadeia de suprimentos</w:t>
            </w:r>
          </w:p>
        </w:tc>
        <w:tc>
          <w:tcPr>
            <w:tcW w:w="2127" w:type="dxa"/>
            <w:shd w:val="clear" w:color="auto" w:fill="auto"/>
          </w:tcPr>
          <w:p w:rsidR="0098645F" w:rsidRPr="003F356B" w:rsidRDefault="005D67D1" w:rsidP="009864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98645F" w:rsidRPr="003F35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CSA44</w:t>
            </w:r>
          </w:p>
        </w:tc>
        <w:tc>
          <w:tcPr>
            <w:tcW w:w="1417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45F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4039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Logística</w:t>
            </w:r>
          </w:p>
        </w:tc>
        <w:tc>
          <w:tcPr>
            <w:tcW w:w="2127" w:type="dxa"/>
            <w:shd w:val="clear" w:color="auto" w:fill="auto"/>
          </w:tcPr>
          <w:p w:rsidR="0098645F" w:rsidRPr="003F356B" w:rsidRDefault="006B5C69" w:rsidP="009864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98645F" w:rsidRPr="003F35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CSA45</w:t>
            </w:r>
          </w:p>
        </w:tc>
        <w:tc>
          <w:tcPr>
            <w:tcW w:w="1417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45F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4039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Negócios Internacionais</w:t>
            </w:r>
          </w:p>
        </w:tc>
        <w:tc>
          <w:tcPr>
            <w:tcW w:w="2127" w:type="dxa"/>
            <w:shd w:val="clear" w:color="auto" w:fill="auto"/>
          </w:tcPr>
          <w:p w:rsidR="0098645F" w:rsidRPr="003F356B" w:rsidRDefault="006B5C69" w:rsidP="0098645F">
            <w:pPr>
              <w:tabs>
                <w:tab w:val="left" w:pos="85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98645F" w:rsidRPr="003F35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CSA47</w:t>
            </w:r>
          </w:p>
        </w:tc>
        <w:tc>
          <w:tcPr>
            <w:tcW w:w="1417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45F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4039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Pesquisa científica I</w:t>
            </w:r>
          </w:p>
        </w:tc>
        <w:tc>
          <w:tcPr>
            <w:tcW w:w="2127" w:type="dxa"/>
            <w:shd w:val="clear" w:color="auto" w:fill="auto"/>
          </w:tcPr>
          <w:p w:rsidR="0098645F" w:rsidRPr="003F356B" w:rsidRDefault="0098645F" w:rsidP="009864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CSA48</w:t>
            </w:r>
          </w:p>
        </w:tc>
        <w:tc>
          <w:tcPr>
            <w:tcW w:w="1417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45F" w:rsidRPr="003F356B" w:rsidTr="000C35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8575" w:type="dxa"/>
            <w:gridSpan w:val="4"/>
            <w:shd w:val="clear" w:color="auto" w:fill="auto"/>
          </w:tcPr>
          <w:p w:rsidR="0098645F" w:rsidRPr="003F356B" w:rsidRDefault="0098645F" w:rsidP="009864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8º. Semestre</w:t>
            </w:r>
          </w:p>
        </w:tc>
      </w:tr>
      <w:tr w:rsidR="0098645F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4039" w:type="dxa"/>
            <w:shd w:val="clear" w:color="auto" w:fill="auto"/>
          </w:tcPr>
          <w:p w:rsidR="0098645F" w:rsidRPr="003F356B" w:rsidRDefault="0098645F" w:rsidP="0098645F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COMPONENTES</w:t>
            </w:r>
          </w:p>
        </w:tc>
        <w:tc>
          <w:tcPr>
            <w:tcW w:w="2127" w:type="dxa"/>
            <w:shd w:val="clear" w:color="auto" w:fill="auto"/>
          </w:tcPr>
          <w:p w:rsidR="0098645F" w:rsidRPr="003F356B" w:rsidRDefault="0098645F" w:rsidP="0098645F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CARGA HORÁRIA</w:t>
            </w:r>
          </w:p>
        </w:tc>
        <w:tc>
          <w:tcPr>
            <w:tcW w:w="992" w:type="dxa"/>
            <w:shd w:val="clear" w:color="auto" w:fill="auto"/>
          </w:tcPr>
          <w:p w:rsidR="0098645F" w:rsidRPr="003F356B" w:rsidRDefault="0098645F" w:rsidP="0098645F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Código</w:t>
            </w:r>
          </w:p>
        </w:tc>
        <w:tc>
          <w:tcPr>
            <w:tcW w:w="1417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Pré-requisito</w:t>
            </w:r>
          </w:p>
        </w:tc>
      </w:tr>
      <w:tr w:rsidR="0098645F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4039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Administração Financeira e Orçamentária II</w:t>
            </w:r>
          </w:p>
        </w:tc>
        <w:tc>
          <w:tcPr>
            <w:tcW w:w="2127" w:type="dxa"/>
            <w:shd w:val="clear" w:color="auto" w:fill="auto"/>
          </w:tcPr>
          <w:p w:rsidR="0098645F" w:rsidRPr="003F356B" w:rsidRDefault="005D67D1" w:rsidP="009864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98645F" w:rsidRPr="003F35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CSA49</w:t>
            </w:r>
          </w:p>
        </w:tc>
        <w:tc>
          <w:tcPr>
            <w:tcW w:w="1417" w:type="dxa"/>
            <w:shd w:val="clear" w:color="auto" w:fill="auto"/>
          </w:tcPr>
          <w:p w:rsidR="0098645F" w:rsidRPr="003F356B" w:rsidRDefault="005D67D1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CSA37</w:t>
            </w:r>
          </w:p>
        </w:tc>
      </w:tr>
      <w:tr w:rsidR="0098645F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4039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Controladoria</w:t>
            </w:r>
          </w:p>
        </w:tc>
        <w:tc>
          <w:tcPr>
            <w:tcW w:w="2127" w:type="dxa"/>
            <w:shd w:val="clear" w:color="auto" w:fill="auto"/>
          </w:tcPr>
          <w:p w:rsidR="0098645F" w:rsidRPr="003F356B" w:rsidRDefault="0098645F" w:rsidP="009864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98645F" w:rsidRPr="003F356B" w:rsidRDefault="0098645F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CSA50</w:t>
            </w:r>
          </w:p>
        </w:tc>
        <w:tc>
          <w:tcPr>
            <w:tcW w:w="1417" w:type="dxa"/>
            <w:shd w:val="clear" w:color="auto" w:fill="auto"/>
          </w:tcPr>
          <w:p w:rsidR="0098645F" w:rsidRPr="003F356B" w:rsidRDefault="005D67D1" w:rsidP="009864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CSA41</w:t>
            </w:r>
          </w:p>
        </w:tc>
      </w:tr>
      <w:tr w:rsidR="00DB29C9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4039" w:type="dxa"/>
            <w:shd w:val="clear" w:color="auto" w:fill="auto"/>
          </w:tcPr>
          <w:p w:rsidR="00DB29C9" w:rsidRPr="003F356B" w:rsidRDefault="00DB29C9" w:rsidP="00DB29C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Mercado de capitais</w:t>
            </w:r>
          </w:p>
        </w:tc>
        <w:tc>
          <w:tcPr>
            <w:tcW w:w="2127" w:type="dxa"/>
            <w:shd w:val="clear" w:color="auto" w:fill="auto"/>
          </w:tcPr>
          <w:p w:rsidR="00DB29C9" w:rsidRPr="003F356B" w:rsidRDefault="00DB29C9" w:rsidP="00DB29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B29C9" w:rsidRPr="003F356B" w:rsidRDefault="00DB29C9" w:rsidP="00DB29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CSA46</w:t>
            </w:r>
          </w:p>
        </w:tc>
        <w:tc>
          <w:tcPr>
            <w:tcW w:w="1417" w:type="dxa"/>
            <w:shd w:val="clear" w:color="auto" w:fill="auto"/>
          </w:tcPr>
          <w:p w:rsidR="00DB29C9" w:rsidRDefault="00DB29C9" w:rsidP="00DB29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29C9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4039" w:type="dxa"/>
            <w:shd w:val="clear" w:color="auto" w:fill="auto"/>
          </w:tcPr>
          <w:p w:rsidR="00DB29C9" w:rsidRPr="003F356B" w:rsidRDefault="00DB29C9" w:rsidP="00DB29C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Estágio supervisionado em administração</w:t>
            </w:r>
          </w:p>
        </w:tc>
        <w:tc>
          <w:tcPr>
            <w:tcW w:w="2127" w:type="dxa"/>
            <w:shd w:val="clear" w:color="auto" w:fill="auto"/>
          </w:tcPr>
          <w:p w:rsidR="00DB29C9" w:rsidRPr="003F356B" w:rsidRDefault="00DB29C9" w:rsidP="00DB29C9">
            <w:pPr>
              <w:tabs>
                <w:tab w:val="center" w:pos="61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DB29C9" w:rsidRPr="003F356B" w:rsidRDefault="00DB29C9" w:rsidP="00DB29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CSA51</w:t>
            </w:r>
          </w:p>
        </w:tc>
        <w:tc>
          <w:tcPr>
            <w:tcW w:w="1417" w:type="dxa"/>
            <w:shd w:val="clear" w:color="auto" w:fill="auto"/>
          </w:tcPr>
          <w:p w:rsidR="00DB29C9" w:rsidRPr="003F356B" w:rsidRDefault="00DB29C9" w:rsidP="00DB29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29C9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0"/>
        </w:trPr>
        <w:tc>
          <w:tcPr>
            <w:tcW w:w="4039" w:type="dxa"/>
            <w:shd w:val="clear" w:color="auto" w:fill="auto"/>
          </w:tcPr>
          <w:p w:rsidR="00DB29C9" w:rsidRPr="003F356B" w:rsidRDefault="00DB29C9" w:rsidP="00DB29C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Gestão da qualidade</w:t>
            </w:r>
          </w:p>
        </w:tc>
        <w:tc>
          <w:tcPr>
            <w:tcW w:w="2127" w:type="dxa"/>
            <w:shd w:val="clear" w:color="auto" w:fill="auto"/>
          </w:tcPr>
          <w:p w:rsidR="00DB29C9" w:rsidRPr="003F356B" w:rsidRDefault="00DB29C9" w:rsidP="00DB29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B29C9" w:rsidRPr="003F356B" w:rsidRDefault="00DB29C9" w:rsidP="00DB29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CSA52</w:t>
            </w:r>
          </w:p>
        </w:tc>
        <w:tc>
          <w:tcPr>
            <w:tcW w:w="1417" w:type="dxa"/>
            <w:shd w:val="clear" w:color="auto" w:fill="auto"/>
          </w:tcPr>
          <w:p w:rsidR="00DB29C9" w:rsidRPr="003F356B" w:rsidRDefault="00DB29C9" w:rsidP="00DB29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29C9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0"/>
        </w:trPr>
        <w:tc>
          <w:tcPr>
            <w:tcW w:w="4039" w:type="dxa"/>
            <w:shd w:val="clear" w:color="auto" w:fill="auto"/>
          </w:tcPr>
          <w:p w:rsidR="00DB29C9" w:rsidRPr="003F356B" w:rsidRDefault="00DB29C9" w:rsidP="00DB29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Planejamento Estratégico II</w:t>
            </w:r>
          </w:p>
        </w:tc>
        <w:tc>
          <w:tcPr>
            <w:tcW w:w="2127" w:type="dxa"/>
            <w:shd w:val="clear" w:color="auto" w:fill="auto"/>
          </w:tcPr>
          <w:p w:rsidR="00DB29C9" w:rsidRDefault="00DB29C9" w:rsidP="00DB29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DB29C9" w:rsidRPr="003F356B" w:rsidRDefault="00DB29C9" w:rsidP="00DB29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CSA54</w:t>
            </w:r>
          </w:p>
        </w:tc>
        <w:tc>
          <w:tcPr>
            <w:tcW w:w="1417" w:type="dxa"/>
            <w:shd w:val="clear" w:color="auto" w:fill="auto"/>
          </w:tcPr>
          <w:p w:rsidR="00DB29C9" w:rsidRPr="003F356B" w:rsidRDefault="00DB29C9" w:rsidP="00DB29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CSA42</w:t>
            </w:r>
          </w:p>
        </w:tc>
      </w:tr>
      <w:tr w:rsidR="00DB29C9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7"/>
        </w:trPr>
        <w:tc>
          <w:tcPr>
            <w:tcW w:w="4039" w:type="dxa"/>
            <w:shd w:val="clear" w:color="auto" w:fill="auto"/>
          </w:tcPr>
          <w:p w:rsidR="00DB29C9" w:rsidRPr="003F356B" w:rsidRDefault="00DB29C9" w:rsidP="00DB29C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b/>
                <w:sz w:val="20"/>
                <w:szCs w:val="20"/>
              </w:rPr>
              <w:t>Pesquisa científica II</w:t>
            </w:r>
          </w:p>
        </w:tc>
        <w:tc>
          <w:tcPr>
            <w:tcW w:w="2127" w:type="dxa"/>
            <w:shd w:val="clear" w:color="auto" w:fill="auto"/>
          </w:tcPr>
          <w:p w:rsidR="00DB29C9" w:rsidRPr="003F356B" w:rsidRDefault="00DB29C9" w:rsidP="00DB29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DB29C9" w:rsidRPr="003F356B" w:rsidRDefault="00DB29C9" w:rsidP="00DB29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Fonts w:asciiTheme="minorHAnsi" w:hAnsiTheme="minorHAnsi" w:cstheme="minorHAnsi"/>
                <w:sz w:val="20"/>
                <w:szCs w:val="20"/>
              </w:rPr>
              <w:t>CSA53</w:t>
            </w:r>
          </w:p>
        </w:tc>
        <w:tc>
          <w:tcPr>
            <w:tcW w:w="1417" w:type="dxa"/>
            <w:shd w:val="clear" w:color="auto" w:fill="auto"/>
          </w:tcPr>
          <w:p w:rsidR="00DB29C9" w:rsidRPr="003F356B" w:rsidRDefault="00DB29C9" w:rsidP="00DB29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29C9" w:rsidRPr="003F356B" w:rsidTr="006670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4039" w:type="dxa"/>
            <w:shd w:val="clear" w:color="auto" w:fill="auto"/>
          </w:tcPr>
          <w:p w:rsidR="00DB29C9" w:rsidRPr="003F356B" w:rsidRDefault="00DB29C9" w:rsidP="00DB29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356B"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t>Carga Horária Total:</w:t>
            </w:r>
          </w:p>
        </w:tc>
        <w:tc>
          <w:tcPr>
            <w:tcW w:w="2127" w:type="dxa"/>
            <w:shd w:val="clear" w:color="auto" w:fill="auto"/>
          </w:tcPr>
          <w:p w:rsidR="00DB29C9" w:rsidRPr="003F356B" w:rsidRDefault="00DB29C9" w:rsidP="00DB29C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Style w:val="Forte"/>
                <w:rFonts w:asciiTheme="minorHAnsi" w:hAnsiTheme="minorHAnsi" w:cstheme="minorHAnsi"/>
                <w:sz w:val="20"/>
                <w:szCs w:val="20"/>
              </w:rPr>
              <w:t>3360</w:t>
            </w:r>
          </w:p>
        </w:tc>
        <w:tc>
          <w:tcPr>
            <w:tcW w:w="992" w:type="dxa"/>
            <w:shd w:val="clear" w:color="auto" w:fill="auto"/>
          </w:tcPr>
          <w:p w:rsidR="00DB29C9" w:rsidRPr="003F356B" w:rsidRDefault="00DB29C9" w:rsidP="00DB29C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B29C9" w:rsidRPr="003F356B" w:rsidRDefault="00DB29C9" w:rsidP="00DB29C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</w:tbl>
    <w:p w:rsidR="00A1271A" w:rsidRPr="003F356B" w:rsidRDefault="00DB29C9" w:rsidP="00667039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A1271A" w:rsidRPr="003F356B" w:rsidSect="004D62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0C"/>
    <w:rsid w:val="000C35F6"/>
    <w:rsid w:val="000E74A7"/>
    <w:rsid w:val="003F356B"/>
    <w:rsid w:val="0048515B"/>
    <w:rsid w:val="004D620A"/>
    <w:rsid w:val="005D67D1"/>
    <w:rsid w:val="00667039"/>
    <w:rsid w:val="0067138D"/>
    <w:rsid w:val="006B5C69"/>
    <w:rsid w:val="00736C19"/>
    <w:rsid w:val="00775C68"/>
    <w:rsid w:val="008669C6"/>
    <w:rsid w:val="008D4F09"/>
    <w:rsid w:val="0098645F"/>
    <w:rsid w:val="009E1417"/>
    <w:rsid w:val="00B93A19"/>
    <w:rsid w:val="00CF5FEF"/>
    <w:rsid w:val="00D10AE5"/>
    <w:rsid w:val="00DB29C9"/>
    <w:rsid w:val="00E91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55170-5E7B-457E-9C36-F161C7EB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E91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</dc:creator>
  <cp:lastModifiedBy>Assessor de Comunicacao</cp:lastModifiedBy>
  <cp:revision>2</cp:revision>
  <dcterms:created xsi:type="dcterms:W3CDTF">2019-02-02T10:31:00Z</dcterms:created>
  <dcterms:modified xsi:type="dcterms:W3CDTF">2019-02-02T10:31:00Z</dcterms:modified>
</cp:coreProperties>
</file>